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9F0" w:rsidRPr="00BD661F" w:rsidRDefault="008129F0" w:rsidP="008129F0">
      <w:pPr>
        <w:suppressAutoHyphens/>
        <w:ind w:left="1260" w:hanging="1170"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b/>
          <w:sz w:val="22"/>
          <w:szCs w:val="22"/>
        </w:rPr>
        <w:t>25</w:t>
      </w:r>
      <w:r w:rsidRPr="00BD661F">
        <w:rPr>
          <w:rFonts w:ascii="Book Antiqua" w:hAnsi="Book Antiqua" w:cs="Arial"/>
          <w:b/>
          <w:sz w:val="22"/>
          <w:szCs w:val="22"/>
        </w:rPr>
        <w:t>.</w:t>
      </w:r>
      <w:r w:rsidRPr="00BD661F">
        <w:rPr>
          <w:rFonts w:ascii="Book Antiqua" w:hAnsi="Book Antiqua" w:cs="Arial"/>
          <w:b/>
          <w:sz w:val="22"/>
          <w:szCs w:val="22"/>
        </w:rPr>
        <w:tab/>
        <w:t>FORMAT OF VALUE- ADDITION CERTIFICATE ON HALF-YEARLY BASIS (SEP 30 AND MAR 31), DULY CERTIFIED BY THE STATUTORY AUDITORS OF THE DOMESTIC MANUFACTURER</w:t>
      </w:r>
    </w:p>
    <w:p w:rsidR="008129F0" w:rsidRPr="00BD661F" w:rsidRDefault="008129F0" w:rsidP="008129F0">
      <w:pPr>
        <w:spacing w:after="200" w:line="276" w:lineRule="auto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Dear Sir,</w:t>
      </w:r>
    </w:p>
    <w:p w:rsidR="008129F0" w:rsidRPr="00BD661F" w:rsidRDefault="008129F0" w:rsidP="008129F0">
      <w:pPr>
        <w:spacing w:after="200" w:line="276" w:lineRule="auto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We have read and understood the provisions of “Policy for providing preference to Domestically Manufactured Iron &amp; Steel Products in Government Procurement” [hereinafter, “Policy”] issued by the Ministry of Steel Government of India Vide Notification dated 8th May 2017 </w:t>
      </w:r>
      <w:r w:rsidRPr="00BD661F">
        <w:rPr>
          <w:rFonts w:ascii="Book Antiqua" w:hAnsi="Book Antiqua" w:cs="Arial"/>
          <w:b/>
          <w:sz w:val="22"/>
          <w:szCs w:val="22"/>
        </w:rPr>
        <w:t>and its revision dated 29</w:t>
      </w:r>
      <w:r w:rsidRPr="00BD661F">
        <w:rPr>
          <w:rFonts w:ascii="Book Antiqua" w:hAnsi="Book Antiqua" w:cs="Arial"/>
          <w:b/>
          <w:sz w:val="22"/>
          <w:szCs w:val="22"/>
          <w:vertAlign w:val="superscript"/>
        </w:rPr>
        <w:t>th</w:t>
      </w:r>
      <w:r w:rsidRPr="00BD661F">
        <w:rPr>
          <w:rFonts w:ascii="Book Antiqua" w:hAnsi="Book Antiqua" w:cs="Arial"/>
          <w:b/>
          <w:sz w:val="22"/>
          <w:szCs w:val="22"/>
        </w:rPr>
        <w:t xml:space="preserve"> May 2019</w:t>
      </w: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 including</w:t>
      </w:r>
      <w:r w:rsidRPr="00BD661F">
        <w:rPr>
          <w:rFonts w:ascii="Book Antiqua" w:hAnsi="Book Antiqua" w:cs="Arial"/>
          <w:sz w:val="22"/>
          <w:szCs w:val="22"/>
        </w:rPr>
        <w:t xml:space="preserve"> </w:t>
      </w: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subsequent amendments/ modifications, if any. </w:t>
      </w:r>
    </w:p>
    <w:p w:rsidR="008129F0" w:rsidRPr="00BD661F" w:rsidRDefault="008129F0" w:rsidP="008129F0">
      <w:pPr>
        <w:spacing w:after="200" w:line="276" w:lineRule="auto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In line with the provisions of the Policy, M/s. </w:t>
      </w:r>
      <w:r w:rsidRPr="00BD661F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>………(Name of the Domestic Manufacturer) [</w:t>
      </w: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hereinafter, “Domestic Manufacturer”</w:t>
      </w:r>
      <w:r w:rsidRPr="00BD661F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>]</w:t>
      </w: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 have submitted an Affidavit of self-certification to M/s. Power Grid Corporation of India Limited [hereinafter, POWERGRID] regarding Domestic Value Addition in Iron &amp; Steel Products sourced from the Domestic Manufacturer for manufacturing/supply of Goods for ……………… </w:t>
      </w:r>
      <w:r w:rsidRPr="00BD661F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 xml:space="preserve">[Enter the name of the </w:t>
      </w:r>
      <w:proofErr w:type="gramStart"/>
      <w:r w:rsidRPr="00BD661F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 xml:space="preserve">Contract </w:t>
      </w: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]</w:t>
      </w:r>
      <w:proofErr w:type="gramEnd"/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 awarded to …………[</w:t>
      </w:r>
      <w:r w:rsidRPr="00BD661F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>Enter the name of the Contractor</w:t>
      </w: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 ] by POWERGRID, wherein they have agreed to abide by the terms and conditions of the Policy.</w:t>
      </w:r>
    </w:p>
    <w:p w:rsidR="008129F0" w:rsidRPr="00BD661F" w:rsidRDefault="008129F0" w:rsidP="008129F0">
      <w:pPr>
        <w:spacing w:after="200" w:line="276" w:lineRule="auto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Further, in line with the Policy, the  Statutory Auditor(s) of the Domestic Manufacturer have to issue a certificate on half-yearly basis (Sept 30 and March 31) duly certifying that the  Domestic Value Addition made for Iron &amp; Steel products sourced from the Domestic Manufacturer for manufacturing/supply of Goods for ……………… [</w:t>
      </w:r>
      <w:r w:rsidRPr="00BD661F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>Enter the name of the Contract</w:t>
      </w: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] during the preceding 6 months, are in accordance with the Policy.</w:t>
      </w:r>
    </w:p>
    <w:p w:rsidR="008129F0" w:rsidRPr="00BD661F" w:rsidRDefault="008129F0" w:rsidP="008129F0">
      <w:pPr>
        <w:spacing w:after="200" w:line="276" w:lineRule="auto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Accordingly, we, the Statutory Auditor(s) of the Domestic Manufacturer, certify that the Domestic Value addition, calculated as per the provisions of the Policy, for Iron &amp; Steel products sourced from the Domestic Manufacturer for manufacturing/supply of Goods for ……………… [</w:t>
      </w:r>
      <w:r w:rsidRPr="00BD661F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>Enter the name of the Contract</w:t>
      </w: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] during the preceding 6 months are as follows:</w:t>
      </w:r>
    </w:p>
    <w:tbl>
      <w:tblPr>
        <w:tblW w:w="92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8129F0" w:rsidRPr="00BD661F" w:rsidTr="00D51AEF"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  <w:r w:rsidRPr="00BD661F"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  <w:t xml:space="preserve">Name of the Product </w:t>
            </w:r>
          </w:p>
        </w:tc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  <w:r w:rsidRPr="00BD661F"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  <w:t xml:space="preserve">Domestic Value addition for the preceding 6 months ( </w:t>
            </w:r>
            <w:proofErr w:type="spellStart"/>
            <w:r w:rsidRPr="00BD661F"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  <w:t>i.e</w:t>
            </w:r>
            <w:proofErr w:type="spellEnd"/>
            <w:r w:rsidRPr="00BD661F"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  <w:t xml:space="preserve"> half year ending Sept 30/March 31 , 20….) in percentage</w:t>
            </w:r>
          </w:p>
        </w:tc>
      </w:tr>
      <w:tr w:rsidR="008129F0" w:rsidRPr="00BD661F" w:rsidTr="00D51AEF"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</w:p>
        </w:tc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</w:p>
        </w:tc>
      </w:tr>
      <w:tr w:rsidR="008129F0" w:rsidRPr="00BD661F" w:rsidTr="00D51AEF"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</w:p>
        </w:tc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</w:p>
        </w:tc>
      </w:tr>
      <w:tr w:rsidR="008129F0" w:rsidRPr="00BD661F" w:rsidTr="00D51AEF"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</w:p>
        </w:tc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</w:p>
        </w:tc>
      </w:tr>
      <w:tr w:rsidR="008129F0" w:rsidRPr="00BD661F" w:rsidTr="00D51AEF"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</w:p>
        </w:tc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</w:p>
        </w:tc>
      </w:tr>
    </w:tbl>
    <w:p w:rsidR="008129F0" w:rsidRPr="00BD661F" w:rsidRDefault="008129F0" w:rsidP="008129F0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:rsidR="008129F0" w:rsidRPr="00BD661F" w:rsidRDefault="008129F0" w:rsidP="008129F0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:rsidR="008129F0" w:rsidRPr="00BD661F" w:rsidRDefault="008129F0" w:rsidP="008129F0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:rsidR="008129F0" w:rsidRPr="00BD661F" w:rsidRDefault="008129F0" w:rsidP="008129F0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bookmarkStart w:id="0" w:name="_GoBack"/>
      <w:bookmarkEnd w:id="0"/>
    </w:p>
    <w:p w:rsidR="008129F0" w:rsidRPr="00BD661F" w:rsidRDefault="008129F0" w:rsidP="008129F0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:rsidR="008129F0" w:rsidRPr="00BD661F" w:rsidRDefault="008129F0" w:rsidP="008129F0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&lt;&lt;Statutory Auditor’s attestation&gt;&gt;</w:t>
      </w:r>
    </w:p>
    <w:p w:rsidR="008129F0" w:rsidRPr="00BD661F" w:rsidRDefault="008129F0" w:rsidP="008129F0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lastRenderedPageBreak/>
        <w:t xml:space="preserve">Firm </w:t>
      </w:r>
      <w:proofErr w:type="spellStart"/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Reg</w:t>
      </w:r>
      <w:proofErr w:type="spellEnd"/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 No.  Membership No.</w:t>
      </w:r>
    </w:p>
    <w:p w:rsidR="008129F0" w:rsidRPr="00BD661F" w:rsidRDefault="008129F0" w:rsidP="008129F0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:rsidR="008129F0" w:rsidRPr="00BD661F" w:rsidRDefault="008129F0" w:rsidP="008129F0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BD661F">
        <w:rPr>
          <w:rFonts w:ascii="Book Antiqua" w:hAnsi="Book Antiqua" w:cs="Arial"/>
          <w:i/>
          <w:iCs/>
          <w:sz w:val="22"/>
          <w:szCs w:val="22"/>
        </w:rPr>
        <w:t xml:space="preserve">Note: </w:t>
      </w:r>
    </w:p>
    <w:p w:rsidR="008129F0" w:rsidRPr="00BD661F" w:rsidRDefault="008129F0" w:rsidP="008129F0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:rsidR="008129F0" w:rsidRPr="00BD661F" w:rsidRDefault="008129F0" w:rsidP="008129F0">
      <w:pPr>
        <w:tabs>
          <w:tab w:val="left" w:pos="90"/>
        </w:tabs>
        <w:suppressAutoHyphens/>
        <w:ind w:left="90" w:hanging="18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BD661F">
        <w:rPr>
          <w:rFonts w:ascii="Book Antiqua" w:hAnsi="Book Antiqua" w:cs="Arial"/>
          <w:i/>
          <w:iCs/>
          <w:sz w:val="22"/>
          <w:szCs w:val="22"/>
        </w:rPr>
        <w:t xml:space="preserve">1. The Contractor shall be required to furnish the aforesaid certificate from their the Statutory auditors of the Domestic Manufacturer  on semi-annual basis </w:t>
      </w:r>
      <w:proofErr w:type="spellStart"/>
      <w:r w:rsidRPr="00BD661F">
        <w:rPr>
          <w:rFonts w:ascii="Book Antiqua" w:hAnsi="Book Antiqua" w:cs="Arial"/>
          <w:i/>
          <w:iCs/>
          <w:sz w:val="22"/>
          <w:szCs w:val="22"/>
        </w:rPr>
        <w:t>i.e</w:t>
      </w:r>
      <w:proofErr w:type="spellEnd"/>
      <w:r w:rsidRPr="00BD661F">
        <w:rPr>
          <w:rFonts w:ascii="Book Antiqua" w:hAnsi="Book Antiqua" w:cs="Arial"/>
          <w:i/>
          <w:iCs/>
          <w:sz w:val="22"/>
          <w:szCs w:val="22"/>
        </w:rPr>
        <w:t xml:space="preserve"> for period from 1</w:t>
      </w:r>
      <w:r w:rsidRPr="00BD661F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Pr="00BD661F">
        <w:rPr>
          <w:rFonts w:ascii="Book Antiqua" w:hAnsi="Book Antiqua" w:cs="Arial"/>
          <w:i/>
          <w:iCs/>
          <w:sz w:val="22"/>
          <w:szCs w:val="22"/>
        </w:rPr>
        <w:t xml:space="preserve">  April to 30</w:t>
      </w:r>
      <w:r w:rsidRPr="00BD661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BD661F">
        <w:rPr>
          <w:rFonts w:ascii="Book Antiqua" w:hAnsi="Book Antiqua" w:cs="Arial"/>
          <w:i/>
          <w:iCs/>
          <w:sz w:val="22"/>
          <w:szCs w:val="22"/>
        </w:rPr>
        <w:t xml:space="preserve"> September and from 1</w:t>
      </w:r>
      <w:r w:rsidRPr="00BD661F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Pr="00BD661F">
        <w:rPr>
          <w:rFonts w:ascii="Book Antiqua" w:hAnsi="Book Antiqua" w:cs="Arial"/>
          <w:i/>
          <w:iCs/>
          <w:sz w:val="22"/>
          <w:szCs w:val="22"/>
        </w:rPr>
        <w:t xml:space="preserve"> October to 31</w:t>
      </w:r>
      <w:r w:rsidRPr="00BD661F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Pr="00BD661F">
        <w:rPr>
          <w:rFonts w:ascii="Book Antiqua" w:hAnsi="Book Antiqua" w:cs="Arial"/>
          <w:i/>
          <w:iCs/>
          <w:sz w:val="22"/>
          <w:szCs w:val="22"/>
        </w:rPr>
        <w:t xml:space="preserve"> March for each Financial Year.</w:t>
      </w:r>
    </w:p>
    <w:p w:rsidR="008129F0" w:rsidRPr="00BD661F" w:rsidRDefault="008129F0" w:rsidP="008129F0">
      <w:pPr>
        <w:tabs>
          <w:tab w:val="left" w:pos="90"/>
        </w:tabs>
        <w:suppressAutoHyphens/>
        <w:ind w:left="90" w:hanging="18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:rsidR="008129F0" w:rsidRPr="00BD661F" w:rsidRDefault="008129F0" w:rsidP="008129F0">
      <w:pPr>
        <w:tabs>
          <w:tab w:val="left" w:pos="90"/>
        </w:tabs>
        <w:suppressAutoHyphens/>
        <w:ind w:left="90" w:hanging="18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BD661F">
        <w:rPr>
          <w:rFonts w:ascii="Book Antiqua" w:hAnsi="Book Antiqua" w:cs="Arial"/>
          <w:i/>
          <w:iCs/>
          <w:sz w:val="22"/>
          <w:szCs w:val="22"/>
        </w:rPr>
        <w:t>2. Submission of aforesaid certificate for the preceding 6 months shall be a condition for processing of bills by POWERGRID for payment after 30</w:t>
      </w:r>
      <w:r w:rsidRPr="00BD661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BD661F">
        <w:rPr>
          <w:rFonts w:ascii="Book Antiqua" w:hAnsi="Book Antiqua" w:cs="Arial"/>
          <w:i/>
          <w:iCs/>
          <w:sz w:val="22"/>
          <w:szCs w:val="22"/>
        </w:rPr>
        <w:t xml:space="preserve"> September /31</w:t>
      </w:r>
      <w:r w:rsidRPr="00BD661F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Pr="00BD661F">
        <w:rPr>
          <w:rFonts w:ascii="Book Antiqua" w:hAnsi="Book Antiqua" w:cs="Arial"/>
          <w:i/>
          <w:iCs/>
          <w:sz w:val="22"/>
          <w:szCs w:val="22"/>
        </w:rPr>
        <w:t xml:space="preserve"> March, as the case may be.</w:t>
      </w:r>
    </w:p>
    <w:p w:rsidR="00AB47D3" w:rsidRDefault="004D1AA4"/>
    <w:sectPr w:rsidR="00AB47D3" w:rsidSect="00F2650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AA4" w:rsidRDefault="004D1AA4" w:rsidP="003877EA">
      <w:r>
        <w:separator/>
      </w:r>
    </w:p>
  </w:endnote>
  <w:endnote w:type="continuationSeparator" w:id="0">
    <w:p w:rsidR="004D1AA4" w:rsidRDefault="004D1AA4" w:rsidP="00387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7EA" w:rsidRDefault="003877EA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AA4" w:rsidRDefault="004D1AA4" w:rsidP="003877EA">
      <w:r>
        <w:separator/>
      </w:r>
    </w:p>
  </w:footnote>
  <w:footnote w:type="continuationSeparator" w:id="0">
    <w:p w:rsidR="004D1AA4" w:rsidRDefault="004D1AA4" w:rsidP="003877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9F0"/>
    <w:rsid w:val="0010667E"/>
    <w:rsid w:val="003877EA"/>
    <w:rsid w:val="0042299F"/>
    <w:rsid w:val="004D1AA4"/>
    <w:rsid w:val="00795B39"/>
    <w:rsid w:val="008129F0"/>
    <w:rsid w:val="00A95C71"/>
    <w:rsid w:val="00F2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331044-6858-4994-BCBA-44EE26A9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877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77E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877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877E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Samrat Jain</dc:creator>
  <cp:lastModifiedBy>ravidalwani@hotmail.com</cp:lastModifiedBy>
  <cp:revision>3</cp:revision>
  <dcterms:created xsi:type="dcterms:W3CDTF">2020-05-30T10:02:00Z</dcterms:created>
  <dcterms:modified xsi:type="dcterms:W3CDTF">2020-08-15T08:39:00Z</dcterms:modified>
</cp:coreProperties>
</file>